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CF39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The Yale Student Receiving Center (135 Prospect Street) will go by the following schedule:</w:t>
      </w:r>
    </w:p>
    <w:p w14:paraId="34E0B405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</w:p>
    <w:p w14:paraId="2B66F677" w14:textId="77777777" w:rsidR="004B2FCF" w:rsidRDefault="004B2FCF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 xml:space="preserve">Opens Monday, August 15, 2016. </w:t>
      </w:r>
      <w:r w:rsidRPr="004B2FCF">
        <w:rPr>
          <w:rFonts w:ascii="Verdana" w:hAnsi="Verdana"/>
          <w:b/>
        </w:rPr>
        <w:t>Please have parcels begin to arrive Tuesday, August 16, 2016</w:t>
      </w:r>
    </w:p>
    <w:p w14:paraId="2809F41F" w14:textId="77777777" w:rsidR="00210140" w:rsidRPr="004B2FCF" w:rsidRDefault="00210140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  <w:bCs/>
          <w:lang w:val="en"/>
        </w:rPr>
        <w:t xml:space="preserve">135 Prospect will be open on Saturday, </w:t>
      </w:r>
      <w:r w:rsidR="00EF0E42">
        <w:rPr>
          <w:rFonts w:ascii="Verdana" w:eastAsia="Times New Roman" w:hAnsi="Verdana" w:cs="Times New Roman"/>
          <w:b/>
          <w:bCs/>
          <w:lang w:val="en"/>
        </w:rPr>
        <w:t>August 27</w:t>
      </w:r>
      <w:r w:rsidR="00EF0E42">
        <w:rPr>
          <w:rFonts w:ascii="Verdana" w:eastAsia="Times New Roman" w:hAnsi="Verdana" w:cs="Times New Roman"/>
          <w:b/>
          <w:bCs/>
          <w:lang w:val="en"/>
        </w:rPr>
        <w:t xml:space="preserve">, </w:t>
      </w:r>
      <w:r>
        <w:rPr>
          <w:rFonts w:ascii="Verdana" w:eastAsia="Times New Roman" w:hAnsi="Verdana" w:cs="Times New Roman"/>
          <w:b/>
          <w:bCs/>
          <w:lang w:val="en"/>
        </w:rPr>
        <w:t xml:space="preserve">and Saturday, </w:t>
      </w:r>
      <w:r w:rsidR="00EF0E42">
        <w:rPr>
          <w:rFonts w:ascii="Verdana" w:eastAsia="Times New Roman" w:hAnsi="Verdana" w:cs="Times New Roman"/>
          <w:b/>
          <w:bCs/>
          <w:lang w:val="en"/>
        </w:rPr>
        <w:t>September 3</w:t>
      </w:r>
      <w:bookmarkStart w:id="0" w:name="_GoBack"/>
      <w:bookmarkEnd w:id="0"/>
    </w:p>
    <w:p w14:paraId="20E70847" w14:textId="77777777" w:rsidR="004B2FCF" w:rsidRPr="004B2FCF" w:rsidRDefault="004B2FCF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Hours:</w:t>
      </w:r>
      <w:r w:rsidRPr="004B2FCF">
        <w:rPr>
          <w:rFonts w:ascii="Verdana" w:hAnsi="Verdana"/>
          <w:b/>
        </w:rPr>
        <w:t xml:space="preserve"> 10 am – 4 pm</w:t>
      </w:r>
    </w:p>
    <w:p w14:paraId="5A355C6A" w14:textId="77777777" w:rsidR="004B2FCF" w:rsidRPr="004B2FCF" w:rsidRDefault="004B2FCF" w:rsidP="004B2FCF">
      <w:pPr>
        <w:rPr>
          <w:rFonts w:ascii="Verdana" w:hAnsi="Verdana"/>
          <w:b/>
        </w:rPr>
      </w:pPr>
    </w:p>
    <w:p w14:paraId="4C27396E" w14:textId="77777777" w:rsidR="004B2FCF" w:rsidRPr="004B2FCF" w:rsidRDefault="004B2FCF" w:rsidP="004B2FCF">
      <w:p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Yale Post Office at Yale Station (206 Elm Street) will have extended hours:</w:t>
      </w:r>
    </w:p>
    <w:p w14:paraId="17D31285" w14:textId="77777777" w:rsidR="004B2FCF" w:rsidRPr="004B2FCF" w:rsidRDefault="004B2FCF" w:rsidP="004B2FCF">
      <w:pPr>
        <w:rPr>
          <w:rFonts w:ascii="Verdana" w:hAnsi="Verdana"/>
          <w:b/>
        </w:rPr>
      </w:pPr>
    </w:p>
    <w:p w14:paraId="177A3ED4" w14:textId="77777777" w:rsidR="004B2FCF" w:rsidRPr="004B2FCF" w:rsidRDefault="004B2FCF" w:rsidP="004B2FC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Starting Saturday, August 27, 2016 – Saturday, September 17, 2016</w:t>
      </w:r>
    </w:p>
    <w:p w14:paraId="47C8FB92" w14:textId="77777777" w:rsidR="004B2FCF" w:rsidRPr="004B2FCF" w:rsidRDefault="004B2FCF" w:rsidP="004B2FC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Hours: 8 am – 7 pm</w:t>
      </w:r>
    </w:p>
    <w:p w14:paraId="0467DE7E" w14:textId="77777777" w:rsidR="004B2FCF" w:rsidRDefault="004B2FCF" w:rsidP="00210140">
      <w:pPr>
        <w:pStyle w:val="ListParagraph"/>
        <w:rPr>
          <w:rFonts w:ascii="Verdana" w:hAnsi="Verdana"/>
          <w:b/>
        </w:rPr>
      </w:pPr>
    </w:p>
    <w:p w14:paraId="1FCF4212" w14:textId="77777777" w:rsidR="004B2FCF" w:rsidRPr="004B2FCF" w:rsidRDefault="004B2FCF" w:rsidP="004B2FCF">
      <w:pPr>
        <w:rPr>
          <w:rFonts w:ascii="Verdana" w:hAnsi="Verdana"/>
          <w:b/>
        </w:rPr>
      </w:pPr>
    </w:p>
    <w:p w14:paraId="6D266C27" w14:textId="77777777" w:rsidR="004B2FCF" w:rsidRPr="004B2FCF" w:rsidRDefault="004B2FCF" w:rsidP="004B2FCF">
      <w:p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Yale Station Post Office will be open for parcel pickup Sunday September 4, 2016 and Sunday, September 11, 2016 between 12:00 pm – 4:00 pm</w:t>
      </w:r>
    </w:p>
    <w:p w14:paraId="760FF62C" w14:textId="77777777" w:rsidR="004B2FCF" w:rsidRPr="004B2FCF" w:rsidRDefault="004B2FCF" w:rsidP="004B2FCF">
      <w:pPr>
        <w:rPr>
          <w:rFonts w:ascii="Verdana" w:hAnsi="Verdana"/>
          <w:b/>
        </w:rPr>
      </w:pPr>
    </w:p>
    <w:p w14:paraId="5D63E64D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14:paraId="5C86FC9A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14:paraId="4195779D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Please call if you have questions: (203) 436-4592.</w:t>
      </w:r>
    </w:p>
    <w:p w14:paraId="1E1A8972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Regards,</w:t>
      </w:r>
    </w:p>
    <w:p w14:paraId="7B1791DC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Yale Mail Service</w:t>
      </w:r>
      <w:r w:rsidRPr="004B2FCF">
        <w:rPr>
          <w:rFonts w:ascii="Verdana" w:eastAsia="Times New Roman" w:hAnsi="Verdana" w:cs="Times New Roman"/>
          <w:b/>
          <w:bCs/>
          <w:lang w:val="en"/>
        </w:rPr>
        <w:br/>
      </w:r>
      <w:r w:rsidRPr="004B2FCF">
        <w:rPr>
          <w:rFonts w:ascii="Verdana" w:eastAsia="Times New Roman" w:hAnsi="Verdana" w:cs="Times New Roman"/>
        </w:rPr>
        <w:fldChar w:fldCharType="begin"/>
      </w:r>
      <w:r w:rsidRPr="004B2FCF">
        <w:rPr>
          <w:rFonts w:ascii="Verdana" w:eastAsia="Times New Roman" w:hAnsi="Verdana" w:cs="Times New Roman"/>
        </w:rPr>
        <w:instrText xml:space="preserve"> HYPERLINK "http://administration.yale.edu/mailservice" \t "_blank" </w:instrText>
      </w:r>
      <w:r w:rsidRPr="004B2FCF">
        <w:rPr>
          <w:rFonts w:ascii="Verdana" w:eastAsia="Times New Roman" w:hAnsi="Verdana" w:cs="Times New Roman"/>
        </w:rPr>
        <w:fldChar w:fldCharType="separate"/>
      </w:r>
      <w:r w:rsidRPr="004B2FCF">
        <w:rPr>
          <w:rFonts w:ascii="Verdana" w:eastAsia="Times New Roman" w:hAnsi="Verdana" w:cs="Times New Roman"/>
          <w:b/>
          <w:bCs/>
          <w:u w:val="single"/>
          <w:lang w:val="en"/>
        </w:rPr>
        <w:t>http://administration.yale.edu/mailservice</w:t>
      </w:r>
      <w:r w:rsidRPr="004B2FCF">
        <w:rPr>
          <w:rFonts w:ascii="Verdana" w:eastAsia="Times New Roman" w:hAnsi="Verdana" w:cs="Times New Roman"/>
        </w:rPr>
        <w:fldChar w:fldCharType="end"/>
      </w:r>
    </w:p>
    <w:p w14:paraId="52438EA5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14:paraId="04C4352C" w14:textId="77777777"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*Please note, information is subject to change. Please check back before shipping property.</w:t>
      </w:r>
    </w:p>
    <w:p w14:paraId="76389BAB" w14:textId="77777777" w:rsidR="00694348" w:rsidRPr="004B2FCF" w:rsidRDefault="00694348">
      <w:pPr>
        <w:rPr>
          <w:rFonts w:ascii="Verdana" w:hAnsi="Verdana"/>
        </w:rPr>
      </w:pPr>
    </w:p>
    <w:sectPr w:rsidR="00694348" w:rsidRPr="004B2FCF" w:rsidSect="00595F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771"/>
    <w:multiLevelType w:val="hybridMultilevel"/>
    <w:tmpl w:val="32A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4B51"/>
    <w:multiLevelType w:val="hybridMultilevel"/>
    <w:tmpl w:val="448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F"/>
    <w:rsid w:val="00210140"/>
    <w:rsid w:val="00287668"/>
    <w:rsid w:val="004B2FCF"/>
    <w:rsid w:val="00595FCE"/>
    <w:rsid w:val="00694348"/>
    <w:rsid w:val="00EF0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DE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Company>Yale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Gillooly Greene</dc:creator>
  <cp:keywords/>
  <dc:description/>
  <cp:lastModifiedBy>Sheila Gillooly Greene</cp:lastModifiedBy>
  <cp:revision>3</cp:revision>
  <dcterms:created xsi:type="dcterms:W3CDTF">2016-08-18T19:39:00Z</dcterms:created>
  <dcterms:modified xsi:type="dcterms:W3CDTF">2016-08-18T19:40:00Z</dcterms:modified>
</cp:coreProperties>
</file>